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УТВЕРЖДАЮ</w:t>
      </w:r>
    </w:p>
    <w:p w:rsidR="006E1A4B" w:rsidRDefault="006E1A4B" w:rsidP="006E1A4B">
      <w:pPr>
        <w:jc w:val="right"/>
      </w:pPr>
      <w:r>
        <w:t xml:space="preserve">Исполняющий   обязанности  начальника  Управления  </w:t>
      </w:r>
    </w:p>
    <w:p w:rsidR="006E1A4B" w:rsidRPr="00870CC5" w:rsidRDefault="006E1A4B" w:rsidP="006E1A4B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 w:rsidRPr="00870CC5">
        <w:t>образования __________</w:t>
      </w:r>
      <w:r>
        <w:t>_________________________</w:t>
      </w:r>
    </w:p>
    <w:p w:rsidR="006E1A4B" w:rsidRPr="00870CC5" w:rsidRDefault="006E1A4B" w:rsidP="006E1A4B">
      <w:pPr>
        <w:jc w:val="both"/>
      </w:pPr>
      <w:r>
        <w:t xml:space="preserve">                                                                                                                                                          </w:t>
      </w:r>
      <w:r w:rsidRPr="002D607B">
        <w:t>(_______________________________</w:t>
      </w:r>
      <w:r>
        <w:t xml:space="preserve">С.И.Куликова  </w:t>
      </w:r>
    </w:p>
    <w:p w:rsidR="00594655" w:rsidRDefault="006E1A4B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 w:rsidR="00BE7432">
        <w:rPr>
          <w:rFonts w:ascii="Times New Roman" w:hAnsi="Times New Roman" w:cs="Times New Roman"/>
          <w:sz w:val="24"/>
          <w:szCs w:val="24"/>
        </w:rPr>
        <w:t xml:space="preserve">      «__</w:t>
      </w:r>
      <w:r w:rsidR="00EC4842">
        <w:rPr>
          <w:rFonts w:ascii="Times New Roman" w:hAnsi="Times New Roman" w:cs="Times New Roman"/>
          <w:sz w:val="24"/>
          <w:szCs w:val="24"/>
        </w:rPr>
        <w:t>23</w:t>
      </w:r>
      <w:r w:rsidR="00BE7432">
        <w:rPr>
          <w:rFonts w:ascii="Times New Roman" w:hAnsi="Times New Roman" w:cs="Times New Roman"/>
          <w:sz w:val="24"/>
          <w:szCs w:val="24"/>
        </w:rPr>
        <w:t>__»</w:t>
      </w:r>
      <w:r w:rsidR="00C466C7">
        <w:rPr>
          <w:rFonts w:ascii="Times New Roman" w:hAnsi="Times New Roman" w:cs="Times New Roman"/>
          <w:sz w:val="24"/>
          <w:szCs w:val="24"/>
        </w:rPr>
        <w:t xml:space="preserve">  __ ___</w:t>
      </w:r>
      <w:r w:rsidR="00EC4842">
        <w:rPr>
          <w:rFonts w:ascii="Times New Roman" w:hAnsi="Times New Roman" w:cs="Times New Roman"/>
          <w:sz w:val="24"/>
          <w:szCs w:val="24"/>
        </w:rPr>
        <w:t>декабря</w:t>
      </w:r>
      <w:r w:rsidR="00C466C7">
        <w:rPr>
          <w:rFonts w:ascii="Times New Roman" w:hAnsi="Times New Roman" w:cs="Times New Roman"/>
          <w:sz w:val="24"/>
          <w:szCs w:val="24"/>
        </w:rPr>
        <w:t>_____________</w:t>
      </w:r>
      <w:r w:rsidR="00BE7432">
        <w:rPr>
          <w:rFonts w:ascii="Times New Roman" w:hAnsi="Times New Roman" w:cs="Times New Roman"/>
          <w:sz w:val="24"/>
          <w:szCs w:val="24"/>
        </w:rPr>
        <w:t>2011</w:t>
      </w:r>
      <w:r w:rsidR="00C466C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4655" w:rsidRDefault="00692CC6" w:rsidP="00C466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№___</w:t>
      </w:r>
      <w:r w:rsidR="00353614">
        <w:rPr>
          <w:rFonts w:ascii="Times New Roman" w:hAnsi="Times New Roman" w:cs="Times New Roman"/>
          <w:sz w:val="24"/>
          <w:szCs w:val="24"/>
        </w:rPr>
        <w:t>02-44/28-</w:t>
      </w:r>
      <w:r w:rsidR="00AD40FF">
        <w:rPr>
          <w:rFonts w:ascii="Times New Roman" w:hAnsi="Times New Roman" w:cs="Times New Roman"/>
          <w:sz w:val="24"/>
          <w:szCs w:val="24"/>
        </w:rPr>
        <w:t>0</w:t>
      </w:r>
      <w:r w:rsidR="00353614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E1A4B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1A4B">
        <w:rPr>
          <w:rFonts w:ascii="Times New Roman" w:hAnsi="Times New Roman" w:cs="Times New Roman"/>
          <w:b/>
          <w:sz w:val="28"/>
          <w:szCs w:val="28"/>
        </w:rPr>
        <w:t xml:space="preserve">бюджетное  дошкольное </w:t>
      </w:r>
      <w:r w:rsidR="003D4786">
        <w:rPr>
          <w:rFonts w:ascii="Times New Roman" w:hAnsi="Times New Roman" w:cs="Times New Roman"/>
          <w:b/>
          <w:sz w:val="28"/>
          <w:szCs w:val="28"/>
        </w:rPr>
        <w:t>образовате</w:t>
      </w:r>
      <w:r w:rsidR="00152320">
        <w:rPr>
          <w:rFonts w:ascii="Times New Roman" w:hAnsi="Times New Roman" w:cs="Times New Roman"/>
          <w:b/>
          <w:sz w:val="28"/>
          <w:szCs w:val="28"/>
        </w:rPr>
        <w:t xml:space="preserve">льное </w:t>
      </w:r>
      <w:r w:rsidRPr="00BE7432">
        <w:rPr>
          <w:rFonts w:ascii="Times New Roman" w:hAnsi="Times New Roman" w:cs="Times New Roman"/>
          <w:b/>
          <w:sz w:val="28"/>
          <w:szCs w:val="28"/>
        </w:rPr>
        <w:t xml:space="preserve"> учреждение</w:t>
      </w:r>
    </w:p>
    <w:p w:rsidR="00BE7432" w:rsidRDefault="000A4579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7BD1">
        <w:rPr>
          <w:rFonts w:ascii="Times New Roman" w:hAnsi="Times New Roman" w:cs="Times New Roman"/>
          <w:b/>
          <w:sz w:val="28"/>
          <w:szCs w:val="28"/>
        </w:rPr>
        <w:t xml:space="preserve"> д</w:t>
      </w:r>
      <w:r w:rsidR="006E1A4B">
        <w:rPr>
          <w:rFonts w:ascii="Times New Roman" w:hAnsi="Times New Roman" w:cs="Times New Roman"/>
          <w:b/>
          <w:sz w:val="28"/>
          <w:szCs w:val="28"/>
        </w:rPr>
        <w:t>етский сад компенсирующего</w:t>
      </w:r>
      <w:r w:rsidR="001F475B">
        <w:rPr>
          <w:rFonts w:ascii="Times New Roman" w:hAnsi="Times New Roman" w:cs="Times New Roman"/>
          <w:b/>
          <w:sz w:val="28"/>
          <w:szCs w:val="28"/>
        </w:rPr>
        <w:t xml:space="preserve"> вида №85 « Гвоздика</w:t>
      </w:r>
      <w:r w:rsidR="009E7BD1">
        <w:rPr>
          <w:rFonts w:ascii="Times New Roman" w:hAnsi="Times New Roman" w:cs="Times New Roman"/>
          <w:b/>
          <w:sz w:val="28"/>
          <w:szCs w:val="28"/>
        </w:rPr>
        <w:t>»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B21BD">
        <w:rPr>
          <w:rFonts w:ascii="Times New Roman" w:hAnsi="Times New Roman" w:cs="Times New Roman"/>
          <w:sz w:val="24"/>
          <w:szCs w:val="24"/>
        </w:rPr>
        <w:t>компенсирующей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 направленности с 12</w:t>
      </w:r>
      <w:r w:rsidR="005B21BD">
        <w:rPr>
          <w:rFonts w:ascii="Times New Roman" w:hAnsi="Times New Roman" w:cs="Times New Roman"/>
          <w:sz w:val="24"/>
          <w:szCs w:val="24"/>
        </w:rPr>
        <w:t xml:space="preserve">-24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1F475B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C61E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EC4842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C61E7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EC4842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</w:t>
            </w:r>
            <w:r w:rsidR="008B4EDB">
              <w:rPr>
                <w:rFonts w:ascii="Times New Roman" w:hAnsi="Times New Roman" w:cs="Times New Roman"/>
                <w:sz w:val="24"/>
                <w:szCs w:val="24"/>
              </w:rPr>
              <w:t xml:space="preserve">ного образования компенсирующей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</w:t>
            </w:r>
            <w:r w:rsidR="008B4EDB">
              <w:rPr>
                <w:rFonts w:ascii="Times New Roman" w:hAnsi="Times New Roman" w:cs="Times New Roman"/>
                <w:sz w:val="24"/>
                <w:szCs w:val="24"/>
              </w:rPr>
              <w:t xml:space="preserve">-24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8B4ED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4D28EB">
              <w:rPr>
                <w:rFonts w:ascii="Times New Roman" w:hAnsi="Times New Roman" w:cs="Times New Roman"/>
                <w:sz w:val="24"/>
                <w:szCs w:val="24"/>
              </w:rPr>
              <w:t>еловек</w:t>
            </w:r>
          </w:p>
        </w:tc>
        <w:tc>
          <w:tcPr>
            <w:tcW w:w="532" w:type="pct"/>
          </w:tcPr>
          <w:p w:rsidR="00AC53F4" w:rsidRPr="00C87A31" w:rsidRDefault="006C61E7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31" w:type="pct"/>
          </w:tcPr>
          <w:p w:rsidR="00AC53F4" w:rsidRPr="00C87A31" w:rsidRDefault="00EC4842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83" w:type="pct"/>
          </w:tcPr>
          <w:p w:rsidR="00AC53F4" w:rsidRPr="00C87A31" w:rsidRDefault="001F475B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C61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4" w:type="pct"/>
          </w:tcPr>
          <w:p w:rsidR="00AC53F4" w:rsidRPr="00C87A31" w:rsidRDefault="001F475B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C61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4" w:type="pct"/>
          </w:tcPr>
          <w:p w:rsidR="00AC53F4" w:rsidRPr="00C87A31" w:rsidRDefault="001F475B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C61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013C2F" w:rsidRDefault="00013C2F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4D28EB" w:rsidRDefault="004D28E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EE028A" w:rsidRDefault="00EE028A" w:rsidP="00594655">
      <w:pPr>
        <w:autoSpaceDE w:val="0"/>
        <w:autoSpaceDN w:val="0"/>
        <w:adjustRightInd w:val="0"/>
        <w:jc w:val="both"/>
      </w:pPr>
    </w:p>
    <w:p w:rsidR="00970FCF" w:rsidRPr="00366E65" w:rsidRDefault="00594655" w:rsidP="00970FC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970FCF">
        <w:rPr>
          <w:rFonts w:ascii="Times New Roman" w:hAnsi="Times New Roman" w:cs="Times New Roman"/>
          <w:sz w:val="24"/>
          <w:szCs w:val="24"/>
        </w:rPr>
        <w:t>п 1.2 приказа Управления образования №2321 от23.12.2011 .</w:t>
      </w:r>
      <w:r w:rsidR="00970FCF"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0FCF" w:rsidRPr="00366E65" w:rsidRDefault="00970FCF" w:rsidP="00970FC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EC4842" w:rsidP="00EC4842">
      <w:r>
        <w:t>Заведующий МБДОУ</w:t>
      </w:r>
    </w:p>
    <w:p w:rsidR="00EC4842" w:rsidRDefault="00EC4842" w:rsidP="00EC4842"/>
    <w:p w:rsidR="00EC4842" w:rsidRDefault="00EC4842" w:rsidP="00EC4842">
      <w:r>
        <w:t>Отдел планирования и анализа</w:t>
      </w:r>
    </w:p>
    <w:p w:rsidR="00594655" w:rsidRDefault="00594655" w:rsidP="00594655"/>
    <w:p w:rsidR="00594655" w:rsidRDefault="00594655" w:rsidP="00594655">
      <w:pPr>
        <w:tabs>
          <w:tab w:val="left" w:pos="1755"/>
        </w:tabs>
      </w:pPr>
      <w:r>
        <w:tab/>
        <w:t xml:space="preserve"> </w:t>
      </w:r>
    </w:p>
    <w:p w:rsidR="00594655" w:rsidRDefault="00594655" w:rsidP="00594655"/>
    <w:p w:rsidR="00FB6B86" w:rsidRDefault="00FB6B86" w:rsidP="00594655">
      <w:pPr>
        <w:ind w:right="2663"/>
      </w:pPr>
    </w:p>
    <w:sectPr w:rsidR="00FB6B86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0AA2" w:rsidRPr="00EA7D9A" w:rsidRDefault="00270AA2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270AA2" w:rsidRPr="00EA7D9A" w:rsidRDefault="00270AA2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0AA2" w:rsidRPr="00EA7D9A" w:rsidRDefault="00270AA2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270AA2" w:rsidRPr="00EA7D9A" w:rsidRDefault="00270AA2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95234"/>
  </w:hdrShapeDefaults>
  <w:footnotePr>
    <w:footnote w:id="0"/>
    <w:footnote w:id="1"/>
  </w:footnotePr>
  <w:endnotePr>
    <w:endnote w:id="0"/>
    <w:endnote w:id="1"/>
  </w:endnotePr>
  <w:compat/>
  <w:rsids>
    <w:rsidRoot w:val="00594655"/>
    <w:rsid w:val="00004855"/>
    <w:rsid w:val="000114B3"/>
    <w:rsid w:val="00013C2F"/>
    <w:rsid w:val="00037A02"/>
    <w:rsid w:val="00044545"/>
    <w:rsid w:val="000452D0"/>
    <w:rsid w:val="00077CCC"/>
    <w:rsid w:val="0009208C"/>
    <w:rsid w:val="000A4579"/>
    <w:rsid w:val="000B08F5"/>
    <w:rsid w:val="000B2FCC"/>
    <w:rsid w:val="000B586A"/>
    <w:rsid w:val="00114AD6"/>
    <w:rsid w:val="00117EBB"/>
    <w:rsid w:val="0014706B"/>
    <w:rsid w:val="00152320"/>
    <w:rsid w:val="00157B6B"/>
    <w:rsid w:val="00191CE3"/>
    <w:rsid w:val="00193D57"/>
    <w:rsid w:val="001B0E2A"/>
    <w:rsid w:val="001C68DE"/>
    <w:rsid w:val="001E43BB"/>
    <w:rsid w:val="001E4478"/>
    <w:rsid w:val="001F22E8"/>
    <w:rsid w:val="001F4136"/>
    <w:rsid w:val="001F475B"/>
    <w:rsid w:val="00217644"/>
    <w:rsid w:val="00232352"/>
    <w:rsid w:val="00235E22"/>
    <w:rsid w:val="00251C89"/>
    <w:rsid w:val="00254046"/>
    <w:rsid w:val="0025532D"/>
    <w:rsid w:val="00270AA2"/>
    <w:rsid w:val="002722C3"/>
    <w:rsid w:val="0029055B"/>
    <w:rsid w:val="002A33A8"/>
    <w:rsid w:val="002B1DED"/>
    <w:rsid w:val="002C156C"/>
    <w:rsid w:val="00353614"/>
    <w:rsid w:val="003558B8"/>
    <w:rsid w:val="0036497A"/>
    <w:rsid w:val="0036648F"/>
    <w:rsid w:val="00366E65"/>
    <w:rsid w:val="0037617E"/>
    <w:rsid w:val="003917A9"/>
    <w:rsid w:val="003A17C4"/>
    <w:rsid w:val="003C5CE6"/>
    <w:rsid w:val="003D4786"/>
    <w:rsid w:val="003E01AA"/>
    <w:rsid w:val="003F0A40"/>
    <w:rsid w:val="00414130"/>
    <w:rsid w:val="004814DD"/>
    <w:rsid w:val="0049026E"/>
    <w:rsid w:val="004973A1"/>
    <w:rsid w:val="004D28EB"/>
    <w:rsid w:val="004D5BCB"/>
    <w:rsid w:val="004E4029"/>
    <w:rsid w:val="004F59F6"/>
    <w:rsid w:val="00507C2E"/>
    <w:rsid w:val="005108AE"/>
    <w:rsid w:val="00533514"/>
    <w:rsid w:val="00594655"/>
    <w:rsid w:val="005B21BD"/>
    <w:rsid w:val="005B47E3"/>
    <w:rsid w:val="005D1D64"/>
    <w:rsid w:val="005D5045"/>
    <w:rsid w:val="0061090B"/>
    <w:rsid w:val="00624F8B"/>
    <w:rsid w:val="0062508F"/>
    <w:rsid w:val="006539BF"/>
    <w:rsid w:val="00654B37"/>
    <w:rsid w:val="006570EA"/>
    <w:rsid w:val="0066356E"/>
    <w:rsid w:val="006661D8"/>
    <w:rsid w:val="00681E18"/>
    <w:rsid w:val="006920A3"/>
    <w:rsid w:val="00692CC6"/>
    <w:rsid w:val="006A37E3"/>
    <w:rsid w:val="006C61E7"/>
    <w:rsid w:val="006E1A4B"/>
    <w:rsid w:val="006E2201"/>
    <w:rsid w:val="007219E5"/>
    <w:rsid w:val="00744F13"/>
    <w:rsid w:val="00760553"/>
    <w:rsid w:val="00764AD0"/>
    <w:rsid w:val="007903C4"/>
    <w:rsid w:val="007C0FB9"/>
    <w:rsid w:val="007D0991"/>
    <w:rsid w:val="007E4B9D"/>
    <w:rsid w:val="00815DE0"/>
    <w:rsid w:val="00850F3B"/>
    <w:rsid w:val="00851337"/>
    <w:rsid w:val="00874829"/>
    <w:rsid w:val="00883F22"/>
    <w:rsid w:val="00894A25"/>
    <w:rsid w:val="008B4EDB"/>
    <w:rsid w:val="008C075D"/>
    <w:rsid w:val="008D5D57"/>
    <w:rsid w:val="008F338D"/>
    <w:rsid w:val="008F4404"/>
    <w:rsid w:val="008F6030"/>
    <w:rsid w:val="00913D02"/>
    <w:rsid w:val="00914FC6"/>
    <w:rsid w:val="0093032A"/>
    <w:rsid w:val="00947084"/>
    <w:rsid w:val="00970FCF"/>
    <w:rsid w:val="009A2D46"/>
    <w:rsid w:val="009B181A"/>
    <w:rsid w:val="009B4D0A"/>
    <w:rsid w:val="009E4F45"/>
    <w:rsid w:val="009E567C"/>
    <w:rsid w:val="009E7BD1"/>
    <w:rsid w:val="00A13965"/>
    <w:rsid w:val="00A149B0"/>
    <w:rsid w:val="00A34275"/>
    <w:rsid w:val="00A46722"/>
    <w:rsid w:val="00A55B96"/>
    <w:rsid w:val="00A9447B"/>
    <w:rsid w:val="00A95A60"/>
    <w:rsid w:val="00AA1604"/>
    <w:rsid w:val="00AC53F4"/>
    <w:rsid w:val="00AD40FF"/>
    <w:rsid w:val="00B361DA"/>
    <w:rsid w:val="00B50876"/>
    <w:rsid w:val="00B54DB8"/>
    <w:rsid w:val="00B85B96"/>
    <w:rsid w:val="00B94FAF"/>
    <w:rsid w:val="00BD2733"/>
    <w:rsid w:val="00BE7432"/>
    <w:rsid w:val="00BF4143"/>
    <w:rsid w:val="00C00FC3"/>
    <w:rsid w:val="00C031F6"/>
    <w:rsid w:val="00C12231"/>
    <w:rsid w:val="00C4004F"/>
    <w:rsid w:val="00C466C7"/>
    <w:rsid w:val="00C54B04"/>
    <w:rsid w:val="00C66DB8"/>
    <w:rsid w:val="00C72B8C"/>
    <w:rsid w:val="00C74DE7"/>
    <w:rsid w:val="00D34557"/>
    <w:rsid w:val="00D55DAB"/>
    <w:rsid w:val="00D56009"/>
    <w:rsid w:val="00D67443"/>
    <w:rsid w:val="00D84957"/>
    <w:rsid w:val="00D9422D"/>
    <w:rsid w:val="00DB6270"/>
    <w:rsid w:val="00DD6C70"/>
    <w:rsid w:val="00DF0D55"/>
    <w:rsid w:val="00DF1E48"/>
    <w:rsid w:val="00E12E3F"/>
    <w:rsid w:val="00E12F3A"/>
    <w:rsid w:val="00E17A75"/>
    <w:rsid w:val="00E32290"/>
    <w:rsid w:val="00E34299"/>
    <w:rsid w:val="00E55876"/>
    <w:rsid w:val="00E55BC0"/>
    <w:rsid w:val="00E8533E"/>
    <w:rsid w:val="00EA2301"/>
    <w:rsid w:val="00EA7D9A"/>
    <w:rsid w:val="00EC4842"/>
    <w:rsid w:val="00ED127F"/>
    <w:rsid w:val="00EE028A"/>
    <w:rsid w:val="00F0705F"/>
    <w:rsid w:val="00F0722C"/>
    <w:rsid w:val="00F13AE1"/>
    <w:rsid w:val="00F244FF"/>
    <w:rsid w:val="00F36B58"/>
    <w:rsid w:val="00F37F70"/>
    <w:rsid w:val="00F4630C"/>
    <w:rsid w:val="00F502D2"/>
    <w:rsid w:val="00F60DA3"/>
    <w:rsid w:val="00F702A6"/>
    <w:rsid w:val="00F911F2"/>
    <w:rsid w:val="00F94026"/>
    <w:rsid w:val="00FA3DFC"/>
    <w:rsid w:val="00FB6B86"/>
    <w:rsid w:val="00FD538C"/>
    <w:rsid w:val="00FD5861"/>
    <w:rsid w:val="00FF3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52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A6973A5-542F-48DF-B676-212D58268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1076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 </cp:lastModifiedBy>
  <cp:revision>11</cp:revision>
  <cp:lastPrinted>2011-12-30T12:26:00Z</cp:lastPrinted>
  <dcterms:created xsi:type="dcterms:W3CDTF">2012-01-04T06:45:00Z</dcterms:created>
  <dcterms:modified xsi:type="dcterms:W3CDTF">2012-01-16T08:47:00Z</dcterms:modified>
</cp:coreProperties>
</file>